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2172" w14:textId="77777777"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B6081" wp14:editId="339FCE77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72400" cy="153352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4BC73" w14:textId="77777777"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B6E5DCB" w14:textId="77777777"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641122AA" w14:textId="77777777" w:rsidR="0004127B" w:rsidRP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006BBF82" w14:textId="77777777" w:rsidR="00DC04CF" w:rsidRDefault="00DC04CF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>P</w:t>
      </w:r>
      <w:r w:rsidR="00430407">
        <w:rPr>
          <w:rFonts w:ascii="Segoe UI" w:hAnsi="Segoe UI" w:cs="Segoe UI"/>
          <w:b/>
          <w:color w:val="000000"/>
          <w:szCs w:val="21"/>
          <w:shd w:val="clear" w:color="auto" w:fill="FFFFFF"/>
        </w:rPr>
        <w:t>M, APM, Manager or Supervisor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 </w:t>
      </w:r>
    </w:p>
    <w:p w14:paraId="409E9958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1F6DAAE0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2B13C790" w14:textId="77777777" w:rsidTr="007F7CE2">
        <w:trPr>
          <w:trHeight w:val="557"/>
        </w:trPr>
        <w:tc>
          <w:tcPr>
            <w:tcW w:w="4675" w:type="dxa"/>
          </w:tcPr>
          <w:p w14:paraId="4D411383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4967503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71459003" w14:textId="77777777" w:rsidTr="007F7CE2">
        <w:trPr>
          <w:trHeight w:val="620"/>
        </w:trPr>
        <w:tc>
          <w:tcPr>
            <w:tcW w:w="4675" w:type="dxa"/>
          </w:tcPr>
          <w:p w14:paraId="30DBA020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749ACA08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2D1F011F" w14:textId="77777777" w:rsidTr="00B66745">
        <w:tc>
          <w:tcPr>
            <w:tcW w:w="4675" w:type="dxa"/>
          </w:tcPr>
          <w:p w14:paraId="14B2ADB7" w14:textId="77777777" w:rsidR="00B66745" w:rsidRPr="00415FE1" w:rsidRDefault="00B66745" w:rsidP="00DC04CF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</w:t>
            </w:r>
            <w:r w:rsidR="00DC04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and Site Location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DC04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Project Manager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25BF0B3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197AD390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812F1DD" w14:textId="77777777" w:rsidR="00452869" w:rsidRDefault="00DC04CF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>P</w:t>
      </w:r>
      <w:r w:rsidR="00430407">
        <w:rPr>
          <w:rFonts w:ascii="Segoe UI" w:hAnsi="Segoe UI" w:cs="Segoe UI"/>
          <w:b/>
          <w:color w:val="000000"/>
          <w:szCs w:val="21"/>
          <w:shd w:val="clear" w:color="auto" w:fill="FFFFFF"/>
        </w:rPr>
        <w:t>M, APM, Manager or Supervisor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 xml:space="preserve">, citing examples of how they have 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>displayed excellence in leadership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/ service / efficiency / effectiveness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, advanced employment for people with disabilities, 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mentored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disabled staff, and fostered collaboration, communication, and continuous improvement</w:t>
      </w: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29D567C1" w14:textId="77777777" w:rsidR="00DC04CF" w:rsidRPr="00415FE1" w:rsidRDefault="00DC04CF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68D08DDB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AFA20F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DEEF50C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3DF05D1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72FD1C0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33BAA33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7ECDFC9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329068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04CF13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551DB0B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2CF8C80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F4DCE15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E7F5B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BC936A8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1429D15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390DE2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7A69E5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E15227B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BD8AF56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D597EAD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EE66" w14:textId="77777777" w:rsidR="00F05B22" w:rsidRDefault="00F05B22" w:rsidP="00415FE1">
      <w:pPr>
        <w:spacing w:after="0" w:line="240" w:lineRule="auto"/>
      </w:pPr>
      <w:r>
        <w:separator/>
      </w:r>
    </w:p>
  </w:endnote>
  <w:endnote w:type="continuationSeparator" w:id="0">
    <w:p w14:paraId="22117C08" w14:textId="77777777" w:rsidR="00F05B22" w:rsidRDefault="00F05B22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1666" w14:textId="77777777" w:rsidR="00F05B22" w:rsidRDefault="00F05B22" w:rsidP="00415FE1">
      <w:pPr>
        <w:spacing w:after="0" w:line="240" w:lineRule="auto"/>
      </w:pPr>
      <w:r>
        <w:separator/>
      </w:r>
    </w:p>
  </w:footnote>
  <w:footnote w:type="continuationSeparator" w:id="0">
    <w:p w14:paraId="6F876BE6" w14:textId="77777777" w:rsidR="00F05B22" w:rsidRDefault="00F05B22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4127B"/>
    <w:rsid w:val="000F3BB1"/>
    <w:rsid w:val="003F0A13"/>
    <w:rsid w:val="00415FE1"/>
    <w:rsid w:val="00430407"/>
    <w:rsid w:val="00433964"/>
    <w:rsid w:val="00452869"/>
    <w:rsid w:val="005C2050"/>
    <w:rsid w:val="005C2CA1"/>
    <w:rsid w:val="005C68CE"/>
    <w:rsid w:val="007B6703"/>
    <w:rsid w:val="007F7CE2"/>
    <w:rsid w:val="00815843"/>
    <w:rsid w:val="0082210E"/>
    <w:rsid w:val="00B66745"/>
    <w:rsid w:val="00C56FA2"/>
    <w:rsid w:val="00CC6357"/>
    <w:rsid w:val="00DC04CF"/>
    <w:rsid w:val="00F05B22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6A09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2025-08-20T18:47:00Z</dcterms:created>
  <dcterms:modified xsi:type="dcterms:W3CDTF">2025-08-26T04:56:00Z</dcterms:modified>
</cp:coreProperties>
</file>